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4940B224"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582E14">
        <w:rPr>
          <w:rFonts w:ascii="Arial" w:hAnsi="Arial" w:cs="Arial"/>
          <w:b/>
          <w:bCs/>
          <w:sz w:val="24"/>
          <w:szCs w:val="24"/>
        </w:rPr>
        <w:t xml:space="preserve">Guildhall Surgery </w:t>
      </w:r>
      <w:r w:rsidRPr="00E84482">
        <w:rPr>
          <w:rFonts w:ascii="Arial" w:hAnsi="Arial" w:cs="Arial"/>
          <w:b/>
          <w:bCs/>
          <w:sz w:val="24"/>
          <w:szCs w:val="24"/>
        </w:rPr>
        <w:t>will share personal data with a range of organisations and agencies.</w:t>
      </w:r>
    </w:p>
    <w:p w14:paraId="45FC9EB6" w14:textId="3B2E5753"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w:t>
      </w:r>
      <w:hyperlink r:id="rId10" w:history="1">
        <w:r w:rsidR="00582E14" w:rsidRPr="00BE4DF0">
          <w:rPr>
            <w:rStyle w:val="Hyperlink"/>
            <w:rFonts w:ascii="Arial" w:hAnsi="Arial" w:cs="Arial"/>
            <w:sz w:val="24"/>
            <w:szCs w:val="24"/>
          </w:rPr>
          <w:t>www.guildhallstreetsurgery.co.uk</w:t>
        </w:r>
      </w:hyperlink>
      <w:r w:rsidR="00274663" w:rsidRPr="00E84482">
        <w:rPr>
          <w:rStyle w:val="CommentReference"/>
          <w:rFonts w:ascii="Arial" w:hAnsi="Arial" w:cs="Arial"/>
          <w:sz w:val="24"/>
          <w:szCs w:val="24"/>
        </w:rPr>
        <w:commentReference w:id="0"/>
      </w:r>
      <w:r w:rsidR="00582E14">
        <w:rPr>
          <w:rFonts w:ascii="Arial" w:hAnsi="Arial" w:cs="Arial"/>
          <w:sz w:val="24"/>
          <w:szCs w:val="24"/>
        </w:rPr>
        <w:t xml:space="preserve">     </w:t>
      </w:r>
    </w:p>
    <w:tbl>
      <w:tblPr>
        <w:tblStyle w:val="TableGrid"/>
        <w:tblW w:w="0" w:type="auto"/>
        <w:tblLook w:val="04A0" w:firstRow="1" w:lastRow="0" w:firstColumn="1" w:lastColumn="0" w:noHBand="0" w:noVBand="1"/>
      </w:tblPr>
      <w:tblGrid>
        <w:gridCol w:w="3610"/>
        <w:gridCol w:w="5406"/>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2AB8A10A" w14:textId="4396EF3B" w:rsidR="00440ECD" w:rsidRPr="00E84482" w:rsidRDefault="00582E14"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Guildhall Surgery, 65-69 Guildhall Street, Folkestone, Kent CT20 1EJ</w:t>
            </w:r>
          </w:p>
          <w:p w14:paraId="0806C099" w14:textId="77777777" w:rsidR="00440ECD" w:rsidRPr="00E84482" w:rsidRDefault="00440ECD" w:rsidP="004F5E62">
            <w:pPr>
              <w:spacing w:before="120" w:after="120"/>
              <w:rPr>
                <w:rFonts w:ascii="Arial" w:hAnsi="Arial" w:cs="Arial"/>
                <w:sz w:val="24"/>
                <w:szCs w:val="24"/>
              </w:rPr>
            </w:pP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F49177F" w14:textId="77777777" w:rsidR="008C5B57" w:rsidRPr="00582E14" w:rsidRDefault="008C5B57" w:rsidP="009A4045">
            <w:pPr>
              <w:pStyle w:val="ListParagraph"/>
              <w:numPr>
                <w:ilvl w:val="0"/>
                <w:numId w:val="16"/>
              </w:numPr>
              <w:spacing w:before="120" w:after="120"/>
              <w:ind w:left="455" w:hanging="283"/>
              <w:rPr>
                <w:rFonts w:ascii="Arial" w:hAnsi="Arial" w:cs="Arial"/>
                <w:sz w:val="24"/>
                <w:szCs w:val="24"/>
              </w:rPr>
            </w:pPr>
            <w:r w:rsidRPr="00582E14">
              <w:rPr>
                <w:rFonts w:ascii="Arial" w:hAnsi="Arial" w:cs="Arial"/>
                <w:sz w:val="24"/>
                <w:szCs w:val="24"/>
              </w:rPr>
              <w:t>Cancer pathways</w:t>
            </w:r>
            <w:r w:rsidR="00207174" w:rsidRPr="00582E14">
              <w:rPr>
                <w:rFonts w:ascii="Arial" w:hAnsi="Arial" w:cs="Arial"/>
                <w:sz w:val="24"/>
                <w:szCs w:val="24"/>
              </w:rPr>
              <w:t>:</w:t>
            </w:r>
            <w:r w:rsidRPr="00582E14">
              <w:rPr>
                <w:rFonts w:ascii="Arial" w:hAnsi="Arial" w:cs="Arial"/>
                <w:sz w:val="24"/>
                <w:szCs w:val="24"/>
              </w:rPr>
              <w:t xml:space="preserve"> the Practice participates in the National Cancer Diagnosis </w:t>
            </w:r>
            <w:commentRangeStart w:id="1"/>
            <w:r w:rsidRPr="00582E14">
              <w:rPr>
                <w:rFonts w:ascii="Arial" w:hAnsi="Arial" w:cs="Arial"/>
                <w:sz w:val="24"/>
                <w:szCs w:val="24"/>
              </w:rPr>
              <w:t>Audit</w:t>
            </w:r>
            <w:commentRangeEnd w:id="1"/>
            <w:r w:rsidR="005463BE" w:rsidRPr="00582E14">
              <w:rPr>
                <w:rStyle w:val="CommentReference"/>
                <w:rFonts w:ascii="Arial" w:hAnsi="Arial" w:cs="Arial"/>
                <w:sz w:val="24"/>
                <w:szCs w:val="24"/>
              </w:rPr>
              <w:commentReference w:id="1"/>
            </w:r>
            <w:r w:rsidRPr="00582E14">
              <w:rPr>
                <w:rFonts w:ascii="Arial" w:hAnsi="Arial" w:cs="Arial"/>
                <w:sz w:val="24"/>
                <w:szCs w:val="24"/>
              </w:rPr>
              <w:t xml:space="preserve">  </w:t>
            </w:r>
          </w:p>
          <w:p w14:paraId="51C6CD97" w14:textId="13075A30" w:rsidR="00582E14" w:rsidRPr="00D9442D" w:rsidRDefault="00D615ED" w:rsidP="00582E14">
            <w:pPr>
              <w:spacing w:before="120" w:after="120"/>
              <w:ind w:left="172"/>
              <w:rPr>
                <w:rFonts w:ascii="Arial" w:hAnsi="Arial" w:cs="Arial"/>
                <w:sz w:val="24"/>
                <w:szCs w:val="24"/>
              </w:rPr>
            </w:pPr>
            <w:r>
              <w:rPr>
                <w:rFonts w:ascii="Arial" w:hAnsi="Arial" w:cs="Arial"/>
                <w:sz w:val="24"/>
                <w:szCs w:val="24"/>
              </w:rPr>
              <w:t xml:space="preserve">A list of Practice processing activities can be found here </w:t>
            </w:r>
            <w:hyperlink r:id="rId13" w:history="1">
              <w:r w:rsidR="00582E14" w:rsidRPr="00BE4DF0">
                <w:rPr>
                  <w:rStyle w:val="Hyperlink"/>
                  <w:rFonts w:ascii="Arial" w:hAnsi="Arial" w:cs="Arial"/>
                  <w:sz w:val="24"/>
                  <w:szCs w:val="24"/>
                </w:rPr>
                <w:t>www.guildhallstreetsurgery.co.uk</w:t>
              </w:r>
            </w:hyperlink>
            <w:r w:rsidR="00582E14">
              <w:rPr>
                <w:rFonts w:ascii="Arial" w:hAnsi="Arial" w:cs="Arial"/>
                <w:sz w:val="24"/>
                <w:szCs w:val="24"/>
              </w:rPr>
              <w:t xml:space="preserve"> </w:t>
            </w:r>
          </w:p>
        </w:tc>
        <w:bookmarkStart w:id="2" w:name="_GoBack"/>
        <w:bookmarkEnd w:id="2"/>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lastRenderedPageBreak/>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lastRenderedPageBreak/>
              <w:t>Schedule 1 Part 2(6) Statutory etc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lastRenderedPageBreak/>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34E7AE5E" w:rsidR="008C5B57" w:rsidRPr="00E84482" w:rsidRDefault="00582E14" w:rsidP="004A1D5D">
            <w:pPr>
              <w:rPr>
                <w:rFonts w:ascii="Arial" w:hAnsi="Arial" w:cs="Arial"/>
                <w:sz w:val="24"/>
                <w:szCs w:val="24"/>
              </w:rPr>
            </w:pPr>
            <w:r>
              <w:rPr>
                <w:rFonts w:ascii="Arial" w:hAnsi="Arial" w:cs="Arial"/>
                <w:sz w:val="24"/>
                <w:szCs w:val="24"/>
              </w:rPr>
              <w:t>MDU</w:t>
            </w:r>
            <w:r w:rsidR="00E84482">
              <w:rPr>
                <w:rFonts w:ascii="Arial" w:hAnsi="Arial" w:cs="Arial"/>
                <w:sz w:val="24"/>
                <w:szCs w:val="24"/>
              </w:rPr>
              <w:t xml:space="preserv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22T10:37:00Z" w:initials="EA(KAMI9">
    <w:p w14:paraId="748AF599" w14:textId="77777777" w:rsidR="00274663" w:rsidRDefault="00274663" w:rsidP="00292A9E">
      <w:pPr>
        <w:pStyle w:val="CommentText"/>
      </w:pPr>
      <w:r>
        <w:rPr>
          <w:rStyle w:val="CommentReference"/>
        </w:rPr>
        <w:annotationRef/>
      </w:r>
      <w:r>
        <w:t>Edit hyperlink to read 'here'.</w:t>
      </w:r>
    </w:p>
  </w:comment>
  <w:comment w:id="1" w:author="ERVINE, Andrew (NHS KENT AND MEDWAY ICB - 91Q)" w:date="2022-12-20T15:20:00Z" w:initials="EA(KAMI9">
    <w:p w14:paraId="723D3B04" w14:textId="77777777" w:rsidR="002439DB" w:rsidRDefault="005463BE" w:rsidP="00A56774">
      <w:pPr>
        <w:pStyle w:val="CommentText"/>
      </w:pPr>
      <w:r>
        <w:rPr>
          <w:rStyle w:val="CommentReference"/>
        </w:rPr>
        <w:annotationRef/>
      </w:r>
      <w:r w:rsidR="002439DB">
        <w:t>Delete if the Practice do not participate in the National Cancer Diagnosis Audit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8AF599" w15:done="0"/>
  <w15:commentEx w15:paraId="723D3B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E19F0" w14:textId="77777777" w:rsidR="00582E14" w:rsidRDefault="00582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9F3FA" w14:textId="77777777" w:rsidR="00582E14" w:rsidRDefault="00582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A5B88" w14:textId="77777777" w:rsidR="00582E14" w:rsidRDefault="00582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FEB70" w14:textId="77777777" w:rsidR="00582E14" w:rsidRDefault="00582E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5B9DFC47" w:rsidR="0027259D" w:rsidRDefault="00F41161" w:rsidP="0027259D">
    <w:pPr>
      <w:pStyle w:val="Header"/>
      <w:jc w:val="right"/>
    </w:pPr>
    <w:r>
      <w:t xml:space="preserve">Draft </w:t>
    </w:r>
    <w:r w:rsidR="0027259D">
      <w:t xml:space="preserve">GP </w:t>
    </w:r>
    <w:r w:rsidR="009A4045">
      <w:t>Statutory Disclosures</w:t>
    </w:r>
    <w:r w:rsidR="00FD083D">
      <w:t xml:space="preserve"> </w:t>
    </w:r>
    <w:r w:rsidR="0027259D">
      <w:t>Privacy Notice Template</w:t>
    </w:r>
  </w:p>
  <w:p w14:paraId="799D654C" w14:textId="355B31C1" w:rsidR="0027259D" w:rsidRDefault="004A1D5D" w:rsidP="0027259D">
    <w:pPr>
      <w:pStyle w:val="Header"/>
      <w:jc w:val="right"/>
    </w:pPr>
    <w:r>
      <w:t>Version 0.</w:t>
    </w:r>
    <w:r w:rsidR="00DB6E38">
      <w:t>2</w:t>
    </w:r>
    <w:r>
      <w:t xml:space="preserve"> </w:t>
    </w:r>
    <w:r w:rsidR="0027259D">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27C93" w14:textId="77777777" w:rsidR="00582E14" w:rsidRDefault="00582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7"/>
  </w:num>
  <w:num w:numId="4">
    <w:abstractNumId w:val="5"/>
  </w:num>
  <w:num w:numId="5">
    <w:abstractNumId w:val="15"/>
  </w:num>
  <w:num w:numId="6">
    <w:abstractNumId w:val="10"/>
  </w:num>
  <w:num w:numId="7">
    <w:abstractNumId w:val="4"/>
  </w:num>
  <w:num w:numId="8">
    <w:abstractNumId w:val="0"/>
  </w:num>
  <w:num w:numId="9">
    <w:abstractNumId w:val="16"/>
  </w:num>
  <w:num w:numId="10">
    <w:abstractNumId w:val="2"/>
  </w:num>
  <w:num w:numId="11">
    <w:abstractNumId w:val="3"/>
  </w:num>
  <w:num w:numId="12">
    <w:abstractNumId w:val="1"/>
  </w:num>
  <w:num w:numId="13">
    <w:abstractNumId w:val="8"/>
  </w:num>
  <w:num w:numId="14">
    <w:abstractNumId w:val="6"/>
  </w:num>
  <w:num w:numId="15">
    <w:abstractNumId w:val="14"/>
  </w:num>
  <w:num w:numId="16">
    <w:abstractNumId w:val="12"/>
  </w:num>
  <w:num w:numId="17">
    <w:abstractNumId w:val="7"/>
  </w:num>
  <w:num w:numId="1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40AA3"/>
    <w:rsid w:val="002439DB"/>
    <w:rsid w:val="0027259D"/>
    <w:rsid w:val="00274663"/>
    <w:rsid w:val="0027702C"/>
    <w:rsid w:val="00297956"/>
    <w:rsid w:val="002B15DA"/>
    <w:rsid w:val="002C0E8C"/>
    <w:rsid w:val="002F5E93"/>
    <w:rsid w:val="003174BC"/>
    <w:rsid w:val="003200E1"/>
    <w:rsid w:val="0032609B"/>
    <w:rsid w:val="00352A04"/>
    <w:rsid w:val="00366BFA"/>
    <w:rsid w:val="0038225B"/>
    <w:rsid w:val="00384132"/>
    <w:rsid w:val="003907D3"/>
    <w:rsid w:val="003B25C1"/>
    <w:rsid w:val="003B7B8E"/>
    <w:rsid w:val="003F39C5"/>
    <w:rsid w:val="00402794"/>
    <w:rsid w:val="004117DE"/>
    <w:rsid w:val="00437D0B"/>
    <w:rsid w:val="00440ECD"/>
    <w:rsid w:val="0044335B"/>
    <w:rsid w:val="00455CCE"/>
    <w:rsid w:val="00463C3D"/>
    <w:rsid w:val="004A1D5D"/>
    <w:rsid w:val="004B2845"/>
    <w:rsid w:val="004F5E62"/>
    <w:rsid w:val="005463BE"/>
    <w:rsid w:val="00582E14"/>
    <w:rsid w:val="005A2658"/>
    <w:rsid w:val="005A5469"/>
    <w:rsid w:val="005D20E1"/>
    <w:rsid w:val="00645111"/>
    <w:rsid w:val="00650F3C"/>
    <w:rsid w:val="0067594D"/>
    <w:rsid w:val="00690AEF"/>
    <w:rsid w:val="006A1EEC"/>
    <w:rsid w:val="006A677B"/>
    <w:rsid w:val="006D73D0"/>
    <w:rsid w:val="0070157F"/>
    <w:rsid w:val="0071797C"/>
    <w:rsid w:val="00790CCC"/>
    <w:rsid w:val="007E7EA1"/>
    <w:rsid w:val="007F149D"/>
    <w:rsid w:val="00844016"/>
    <w:rsid w:val="00884565"/>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582E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E1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uildhallstreetsurgery.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hyperlink" Target="http://www.guildhallstreetsurgery.co.uk"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FA1E1-FFF9-43FF-952C-522DA4F47AA7}">
  <ds:schemaRefs>
    <ds:schemaRef ds:uri="13e47fb3-5400-4697-b3cb-741c73a8ebbd"/>
    <ds:schemaRef ds:uri="c2efe0ad-e471-4465-94ab-c832b74aba9b"/>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Kevin Root</cp:lastModifiedBy>
  <cp:revision>2</cp:revision>
  <cp:lastPrinted>2023-01-19T07:40:00Z</cp:lastPrinted>
  <dcterms:created xsi:type="dcterms:W3CDTF">2023-12-18T10:07:00Z</dcterms:created>
  <dcterms:modified xsi:type="dcterms:W3CDTF">2023-12-18T10:07:00Z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